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7BF92">
      <w:pPr>
        <w:pStyle w:val="4"/>
        <w:rPr>
          <w:rFonts w:ascii="黑体"/>
          <w:sz w:val="28"/>
          <w:szCs w:val="28"/>
        </w:rPr>
      </w:pPr>
    </w:p>
    <w:p w14:paraId="402D32DC">
      <w:pPr>
        <w:pStyle w:val="4"/>
        <w:spacing w:before="8"/>
        <w:rPr>
          <w:rFonts w:ascii="微软雅黑"/>
          <w:b/>
          <w:sz w:val="10"/>
        </w:rPr>
      </w:pPr>
    </w:p>
    <w:p w14:paraId="2104EE47">
      <w:pPr>
        <w:pStyle w:val="7"/>
        <w:widowControl/>
        <w:spacing w:beforeAutospacing="0" w:afterAutospacing="0" w:line="360" w:lineRule="auto"/>
        <w:textAlignment w:val="baseline"/>
        <w:rPr>
          <w:rFonts w:ascii="黑体" w:hAnsi="黑体" w:eastAsia="黑体" w:cs="宋体"/>
          <w:sz w:val="32"/>
          <w:szCs w:val="32"/>
        </w:rPr>
      </w:pPr>
      <w:r>
        <w:rPr>
          <w:rFonts w:hint="eastAsia" w:ascii="华文中宋" w:hAnsi="华文中宋" w:eastAsia="华文中宋" w:cs="宋体"/>
          <w:sz w:val="36"/>
          <w:szCs w:val="36"/>
        </w:rPr>
        <w:t>附件二</w:t>
      </w:r>
    </w:p>
    <w:tbl>
      <w:tblPr>
        <w:tblStyle w:val="8"/>
        <w:tblpPr w:leftFromText="180" w:rightFromText="180" w:vertAnchor="text" w:horzAnchor="page" w:tblpX="776" w:tblpY="1083"/>
        <w:tblOverlap w:val="never"/>
        <w:tblW w:w="154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7"/>
        <w:gridCol w:w="2840"/>
        <w:gridCol w:w="2161"/>
        <w:gridCol w:w="2220"/>
        <w:gridCol w:w="976"/>
        <w:gridCol w:w="1466"/>
        <w:gridCol w:w="1919"/>
        <w:gridCol w:w="1597"/>
      </w:tblGrid>
      <w:tr w14:paraId="34071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Dash" w:color="000000" w:sz="8" w:space="0"/>
            </w:tcBorders>
            <w:shd w:val="clear" w:color="auto" w:fill="auto"/>
            <w:vAlign w:val="center"/>
          </w:tcPr>
          <w:p w14:paraId="5535D0CA">
            <w:pPr>
              <w:widowControl/>
              <w:textAlignment w:val="baseline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采购人发出询价时间：</w:t>
            </w:r>
            <w:r>
              <w:rPr>
                <w:rFonts w:hint="eastAsia" w:ascii="仿宋_GB2312" w:eastAsia="仿宋_GB2312"/>
                <w:lang w:val="en-US"/>
              </w:rPr>
              <w:t>2</w:t>
            </w:r>
            <w:r>
              <w:rPr>
                <w:rFonts w:hint="eastAsia" w:ascii="仿宋_GB2312" w:eastAsia="仿宋_GB2312"/>
                <w:color w:val="auto"/>
                <w:lang w:val="en-US"/>
              </w:rPr>
              <w:t>02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auto"/>
                <w:lang w:val="en-US"/>
              </w:rPr>
              <w:t>年</w:t>
            </w:r>
            <w:r>
              <w:rPr>
                <w:rFonts w:ascii="仿宋_GB2312" w:eastAsia="仿宋_GB2312"/>
                <w:color w:val="auto"/>
                <w:lang w:val="en-US"/>
              </w:rPr>
              <w:t>1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auto"/>
              </w:rPr>
              <w:t>月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highlight w:val="red"/>
              </w:rPr>
              <w:t>日</w:t>
            </w:r>
            <w:r>
              <w:rPr>
                <w:rFonts w:ascii="仿宋_GB2312" w:eastAsia="仿宋_GB2312"/>
                <w:lang w:val="en-US"/>
              </w:rPr>
              <w:t xml:space="preserve"> 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BBAA">
            <w:pPr>
              <w:widowControl/>
              <w:textAlignment w:val="baseline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供应商报价时间：   年   月   日</w:t>
            </w:r>
          </w:p>
        </w:tc>
      </w:tr>
      <w:tr w14:paraId="69130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79DF7B">
            <w:pPr>
              <w:widowControl/>
              <w:textAlignment w:val="baseline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采购人全称（公章）</w:t>
            </w:r>
          </w:p>
        </w:tc>
        <w:tc>
          <w:tcPr>
            <w:tcW w:w="50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 w14:paraId="517F315F">
            <w:pPr>
              <w:widowControl/>
              <w:textAlignment w:val="baseline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南京特殊教育师范学院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 w14:paraId="1795F27D">
            <w:pPr>
              <w:widowControl/>
              <w:textAlignment w:val="baseline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供应商全称（公章）</w:t>
            </w:r>
          </w:p>
        </w:tc>
        <w:tc>
          <w:tcPr>
            <w:tcW w:w="59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846B3E">
            <w:pPr>
              <w:widowControl/>
              <w:textAlignment w:val="baseline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 w14:paraId="6266C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E4565">
            <w:pPr>
              <w:widowControl/>
              <w:textAlignment w:val="baseline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采购人详细地址</w:t>
            </w:r>
          </w:p>
        </w:tc>
        <w:tc>
          <w:tcPr>
            <w:tcW w:w="50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8F194">
            <w:pPr>
              <w:widowControl/>
              <w:textAlignment w:val="baseline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江苏省南京市栖霞区神农路1号</w:t>
            </w:r>
          </w:p>
        </w:tc>
        <w:tc>
          <w:tcPr>
            <w:tcW w:w="2220" w:type="dxa"/>
            <w:tcBorders>
              <w:top w:val="single" w:color="auto" w:sz="4" w:space="0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8BC51">
            <w:pPr>
              <w:widowControl/>
              <w:textAlignment w:val="baseline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供应商详细地址</w:t>
            </w:r>
          </w:p>
        </w:tc>
        <w:tc>
          <w:tcPr>
            <w:tcW w:w="59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D4B83">
            <w:pPr>
              <w:widowControl/>
              <w:textAlignment w:val="baseline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 w14:paraId="6F496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1B66AFFD">
            <w:pPr>
              <w:widowControl/>
              <w:textAlignment w:val="baseline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经办人 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袁老师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7A3003">
            <w:pPr>
              <w:widowControl/>
              <w:textAlignment w:val="baseline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联系电话 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13451843710</w:t>
            </w:r>
          </w:p>
        </w:tc>
        <w:tc>
          <w:tcPr>
            <w:tcW w:w="21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6390B848">
            <w:pPr>
              <w:widowControl/>
              <w:textAlignment w:val="baseline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220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FA9027">
            <w:pPr>
              <w:widowControl/>
              <w:textAlignment w:val="baseline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联系人</w:t>
            </w:r>
          </w:p>
        </w:tc>
        <w:tc>
          <w:tcPr>
            <w:tcW w:w="59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8F485">
            <w:pPr>
              <w:widowControl/>
              <w:textAlignment w:val="baseline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 w14:paraId="7B7D3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E261F">
            <w:pPr>
              <w:widowControl/>
              <w:jc w:val="center"/>
              <w:textAlignment w:val="baseline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品牌名称</w:t>
            </w:r>
          </w:p>
          <w:p w14:paraId="24197138">
            <w:pPr>
              <w:widowControl/>
              <w:jc w:val="center"/>
              <w:textAlignment w:val="baseline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（项目名称）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931DA">
            <w:pPr>
              <w:widowControl/>
              <w:jc w:val="center"/>
              <w:textAlignment w:val="baseline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规格、型号</w:t>
            </w:r>
          </w:p>
          <w:p w14:paraId="049A8776">
            <w:pPr>
              <w:widowControl/>
              <w:jc w:val="center"/>
              <w:textAlignment w:val="baseline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及主要性能</w:t>
            </w:r>
          </w:p>
          <w:p w14:paraId="374B78BC">
            <w:pPr>
              <w:widowControl/>
              <w:jc w:val="center"/>
              <w:textAlignment w:val="baseline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（工程量清单后附）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56386FB">
            <w:pPr>
              <w:widowControl/>
              <w:jc w:val="center"/>
              <w:textAlignment w:val="baseline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交货时间</w:t>
            </w:r>
          </w:p>
          <w:p w14:paraId="363E3E59">
            <w:pPr>
              <w:widowControl/>
              <w:jc w:val="center"/>
              <w:textAlignment w:val="baseline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（工期）</w:t>
            </w:r>
          </w:p>
        </w:tc>
        <w:tc>
          <w:tcPr>
            <w:tcW w:w="2220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ABD25">
            <w:pPr>
              <w:widowControl/>
              <w:jc w:val="center"/>
              <w:textAlignment w:val="baseline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交货地点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6DBA2">
            <w:pPr>
              <w:widowControl/>
              <w:jc w:val="center"/>
              <w:textAlignment w:val="baseline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数量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48941">
            <w:pPr>
              <w:widowControl/>
              <w:jc w:val="center"/>
              <w:textAlignment w:val="baseline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单价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24D51">
            <w:pPr>
              <w:widowControl/>
              <w:jc w:val="center"/>
              <w:textAlignment w:val="baseline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总价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CF9EF">
            <w:pPr>
              <w:widowControl/>
              <w:jc w:val="center"/>
              <w:textAlignment w:val="baseline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产地</w:t>
            </w:r>
          </w:p>
        </w:tc>
      </w:tr>
      <w:tr w14:paraId="6C777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860FC">
            <w:pPr>
              <w:textAlignment w:val="baseline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D64CF">
            <w:pPr>
              <w:pStyle w:val="2"/>
              <w:ind w:left="0" w:leftChars="0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13B0F">
            <w:pPr>
              <w:textAlignment w:val="baseline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36A78">
            <w:pPr>
              <w:widowControl/>
              <w:textAlignment w:val="baseline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84406">
            <w:pPr>
              <w:widowControl/>
              <w:jc w:val="center"/>
              <w:textAlignment w:val="baseline"/>
              <w:rPr>
                <w:rFonts w:ascii="仿宋_GB2312" w:eastAsia="仿宋_GB2312"/>
                <w:sz w:val="20"/>
                <w:szCs w:val="20"/>
                <w:lang w:val="en-US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6907D">
            <w:pPr>
              <w:widowControl/>
              <w:jc w:val="center"/>
              <w:textAlignment w:val="baseline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20459">
            <w:pPr>
              <w:widowControl/>
              <w:jc w:val="center"/>
              <w:textAlignment w:val="baseline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D8441">
            <w:pPr>
              <w:widowControl/>
              <w:jc w:val="center"/>
              <w:textAlignment w:val="baseline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14:paraId="622EF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6BA00">
            <w:pPr>
              <w:textAlignment w:val="baseline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A5A29">
            <w:pPr>
              <w:textAlignment w:val="baseline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1874C">
            <w:pPr>
              <w:textAlignment w:val="baseline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0557C">
            <w:pPr>
              <w:widowControl/>
              <w:textAlignment w:val="baseline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C5EF3">
            <w:pPr>
              <w:widowControl/>
              <w:textAlignment w:val="baseline"/>
              <w:rPr>
                <w:rFonts w:ascii="仿宋_GB2312" w:eastAsia="仿宋_GB2312"/>
                <w:sz w:val="20"/>
                <w:szCs w:val="20"/>
                <w:lang w:val="en-US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34F25">
            <w:pPr>
              <w:widowControl/>
              <w:textAlignment w:val="baseline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00120">
            <w:pPr>
              <w:widowControl/>
              <w:textAlignment w:val="baseline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81BCB">
            <w:pPr>
              <w:widowControl/>
              <w:textAlignment w:val="baseline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14:paraId="4E8BF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81265A">
            <w:pPr>
              <w:widowControl/>
              <w:textAlignment w:val="baselin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其他要求</w:t>
            </w:r>
          </w:p>
        </w:tc>
        <w:tc>
          <w:tcPr>
            <w:tcW w:w="50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A92475">
            <w:pPr>
              <w:widowControl/>
              <w:textAlignment w:val="baselin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报价组成满足询价文件要求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E88D93">
            <w:pPr>
              <w:widowControl/>
              <w:textAlignment w:val="baselin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总报价:人民币(大写)</w:t>
            </w:r>
            <w:r>
              <w:rPr>
                <w:rFonts w:hint="eastAsia" w:ascii="仿宋_GB2312" w:eastAsia="仿宋_GB2312"/>
                <w:u w:val="single" w:color="000000"/>
              </w:rPr>
              <w:t xml:space="preserve">   </w:t>
            </w:r>
            <w:r>
              <w:rPr>
                <w:rFonts w:hint="eastAsia" w:ascii="仿宋_GB2312" w:eastAsia="仿宋_GB2312"/>
                <w:u w:val="single" w:color="000000"/>
                <w:lang w:val="en-US"/>
              </w:rPr>
              <w:t xml:space="preserve">   </w:t>
            </w:r>
            <w:r>
              <w:rPr>
                <w:rFonts w:hint="eastAsia" w:ascii="仿宋_GB2312" w:eastAsia="仿宋_GB2312"/>
                <w:u w:val="single" w:color="000000"/>
              </w:rPr>
              <w:t xml:space="preserve">  元</w:t>
            </w:r>
          </w:p>
        </w:tc>
      </w:tr>
      <w:tr w14:paraId="68CB7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8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A789F1">
            <w:pPr>
              <w:widowControl/>
              <w:textAlignment w:val="baselin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要求供应商报价截止时间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63D411">
            <w:pPr>
              <w:widowControl/>
              <w:textAlignment w:val="baseline"/>
              <w:rPr>
                <w:rFonts w:ascii="仿宋_GB2312" w:eastAsia="仿宋_GB2312"/>
                <w:lang w:val="en-US"/>
              </w:rPr>
            </w:pPr>
            <w:r>
              <w:rPr>
                <w:rFonts w:hint="eastAsia" w:ascii="仿宋_GB2312" w:eastAsia="仿宋_GB2312"/>
              </w:rPr>
              <w:t xml:space="preserve">￥ </w:t>
            </w:r>
          </w:p>
        </w:tc>
      </w:tr>
      <w:tr w14:paraId="17973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8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000D6">
            <w:pPr>
              <w:widowControl/>
              <w:jc w:val="center"/>
              <w:textAlignment w:val="baseline"/>
              <w:rPr>
                <w:rFonts w:ascii="仿宋_GB2312" w:eastAsia="仿宋_GB2312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lang w:val="en-US"/>
              </w:rPr>
              <w:t>202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auto"/>
                <w:lang w:val="en-US"/>
              </w:rPr>
              <w:t>年</w:t>
            </w:r>
            <w:r>
              <w:rPr>
                <w:rFonts w:ascii="仿宋_GB2312" w:eastAsia="仿宋_GB2312"/>
                <w:color w:val="auto"/>
                <w:lang w:val="en-US"/>
              </w:rPr>
              <w:t>1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auto"/>
              </w:rPr>
              <w:t>月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highlight w:val="red"/>
              </w:rPr>
              <w:t>日</w:t>
            </w:r>
            <w:r>
              <w:rPr>
                <w:rFonts w:ascii="仿宋_GB2312" w:eastAsia="仿宋_GB2312"/>
                <w:color w:val="auto"/>
                <w:lang w:val="en-US"/>
              </w:rPr>
              <w:t xml:space="preserve"> 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ED09A0">
            <w:pPr>
              <w:widowControl/>
              <w:textAlignment w:val="baseline"/>
              <w:rPr>
                <w:rFonts w:ascii="仿宋_GB2312" w:eastAsia="仿宋_GB2312"/>
              </w:rPr>
            </w:pPr>
          </w:p>
        </w:tc>
      </w:tr>
      <w:tr w14:paraId="39284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28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3D6405">
            <w:pPr>
              <w:widowControl/>
              <w:textAlignment w:val="baseline"/>
              <w:rPr>
                <w:rFonts w:ascii="仿宋_GB2312" w:eastAsia="仿宋_GB231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虚线左方为采购人填写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3432DED2">
            <w:pPr>
              <w:widowControl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虚线右方为供应商填写</w:t>
            </w:r>
          </w:p>
          <w:p w14:paraId="1E9AF150">
            <w:pPr>
              <w:widowControl/>
              <w:textAlignment w:val="baseline"/>
              <w:rPr>
                <w:rFonts w:ascii="仿宋_GB2312" w:eastAsia="仿宋_GB2312"/>
              </w:rPr>
            </w:pPr>
          </w:p>
        </w:tc>
      </w:tr>
    </w:tbl>
    <w:p w14:paraId="594917BB">
      <w:pPr>
        <w:widowControl/>
        <w:ind w:firstLine="960" w:firstLineChars="300"/>
        <w:jc w:val="center"/>
        <w:textAlignment w:val="baseline"/>
        <w:rPr>
          <w:lang w:val="en-US"/>
        </w:rPr>
      </w:pPr>
      <w:r>
        <w:rPr>
          <w:rFonts w:hint="eastAsia" w:ascii="黑体" w:hAnsi="黑体" w:eastAsia="黑体"/>
          <w:sz w:val="32"/>
          <w:szCs w:val="32"/>
        </w:rPr>
        <w:t>南京特殊教育师范学院询价采购函</w:t>
      </w:r>
      <w:bookmarkStart w:id="0" w:name="_GoBack"/>
      <w:bookmarkEnd w:id="0"/>
    </w:p>
    <w:sectPr>
      <w:footerReference r:id="rId3" w:type="default"/>
      <w:pgSz w:w="16840" w:h="11910" w:orient="landscape"/>
      <w:pgMar w:top="760" w:right="1580" w:bottom="743" w:left="280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86B66">
    <w:pPr>
      <w:pStyle w:val="4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3601085</wp:posOffset>
              </wp:positionH>
              <wp:positionV relativeFrom="page">
                <wp:posOffset>9877425</wp:posOffset>
              </wp:positionV>
              <wp:extent cx="355600" cy="19431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9D8BFD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83.55pt;margin-top:777.75pt;height:15.3pt;width:28pt;mso-position-horizontal-relative:page;mso-position-vertical-relative:page;z-index:-251657216;mso-width-relative:page;mso-height-relative:page;" filled="f" stroked="f" coordsize="21600,21600" o:gfxdata="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w0xbdNkAAAANAQAADwAAAAAAAAABACAAAAAiAAAAZHJzL2Rvd25yZXYueG1sUEsB&#10;AhQAFAAAAAgAh07iQMvYxUy7AQAAcQMAAA4AAAAAAAAAAQAgAAAAK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19D8BFD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24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wMWIxNDJlZDc5MzFjOTk3ZGE2MTUxYzE3NDc2ZTQifQ=="/>
  </w:docVars>
  <w:rsids>
    <w:rsidRoot w:val="007E4AB1"/>
    <w:rsid w:val="000C2478"/>
    <w:rsid w:val="000D443E"/>
    <w:rsid w:val="00184CBA"/>
    <w:rsid w:val="001B7750"/>
    <w:rsid w:val="001D3B58"/>
    <w:rsid w:val="00206D94"/>
    <w:rsid w:val="002174AD"/>
    <w:rsid w:val="002855EE"/>
    <w:rsid w:val="002E6766"/>
    <w:rsid w:val="00353437"/>
    <w:rsid w:val="003B66D1"/>
    <w:rsid w:val="00411509"/>
    <w:rsid w:val="004E2700"/>
    <w:rsid w:val="004F6547"/>
    <w:rsid w:val="005C28DE"/>
    <w:rsid w:val="00641684"/>
    <w:rsid w:val="006546C5"/>
    <w:rsid w:val="0067283A"/>
    <w:rsid w:val="00724642"/>
    <w:rsid w:val="00773B0F"/>
    <w:rsid w:val="007D1A13"/>
    <w:rsid w:val="007E00CF"/>
    <w:rsid w:val="007E4AB1"/>
    <w:rsid w:val="00831588"/>
    <w:rsid w:val="008E277F"/>
    <w:rsid w:val="00983FEE"/>
    <w:rsid w:val="009E785A"/>
    <w:rsid w:val="00A65994"/>
    <w:rsid w:val="00A714A7"/>
    <w:rsid w:val="00A77DE7"/>
    <w:rsid w:val="00AB25FD"/>
    <w:rsid w:val="00AF60CA"/>
    <w:rsid w:val="00B41A8B"/>
    <w:rsid w:val="00BA2D52"/>
    <w:rsid w:val="00BD5EEF"/>
    <w:rsid w:val="00C57C11"/>
    <w:rsid w:val="00CC782A"/>
    <w:rsid w:val="00CD5923"/>
    <w:rsid w:val="00CE2909"/>
    <w:rsid w:val="00D93392"/>
    <w:rsid w:val="00DE4B7B"/>
    <w:rsid w:val="00E0557A"/>
    <w:rsid w:val="00E23433"/>
    <w:rsid w:val="00EB3F69"/>
    <w:rsid w:val="00ED46F0"/>
    <w:rsid w:val="00F04F3A"/>
    <w:rsid w:val="00F14460"/>
    <w:rsid w:val="00F26D1D"/>
    <w:rsid w:val="00F6315B"/>
    <w:rsid w:val="00F9279A"/>
    <w:rsid w:val="077F502D"/>
    <w:rsid w:val="085D6639"/>
    <w:rsid w:val="11401B02"/>
    <w:rsid w:val="11D86205"/>
    <w:rsid w:val="12AC08D0"/>
    <w:rsid w:val="13841EA3"/>
    <w:rsid w:val="15F73D1D"/>
    <w:rsid w:val="17A0154D"/>
    <w:rsid w:val="1A07140F"/>
    <w:rsid w:val="226F49F3"/>
    <w:rsid w:val="342C7F98"/>
    <w:rsid w:val="396E2004"/>
    <w:rsid w:val="4217463E"/>
    <w:rsid w:val="435A467E"/>
    <w:rsid w:val="611414FF"/>
    <w:rsid w:val="64224D3C"/>
    <w:rsid w:val="69F83F0F"/>
    <w:rsid w:val="6BDB4D7F"/>
    <w:rsid w:val="7318735E"/>
    <w:rsid w:val="74AE6136"/>
    <w:rsid w:val="7FB6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spacing w:before="69"/>
      <w:ind w:left="-3" w:right="2735"/>
      <w:jc w:val="center"/>
      <w:outlineLvl w:val="0"/>
    </w:pPr>
    <w:rPr>
      <w:rFonts w:ascii="微软雅黑" w:hAnsi="微软雅黑" w:eastAsia="微软雅黑" w:cs="微软雅黑"/>
      <w:b/>
      <w:bCs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0"/>
    <w:pPr>
      <w:ind w:left="600" w:leftChars="600"/>
    </w:p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976" w:hanging="242"/>
    </w:pPr>
  </w:style>
  <w:style w:type="paragraph" w:customStyle="1" w:styleId="12">
    <w:name w:val="Table Paragraph"/>
    <w:basedOn w:val="1"/>
    <w:qFormat/>
    <w:uiPriority w:val="1"/>
  </w:style>
  <w:style w:type="table" w:customStyle="1" w:styleId="13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页眉 字符"/>
    <w:basedOn w:val="9"/>
    <w:link w:val="6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5">
    <w:name w:val="页脚 字符"/>
    <w:basedOn w:val="9"/>
    <w:link w:val="5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228</Words>
  <Characters>246</Characters>
  <Lines>2</Lines>
  <Paragraphs>1</Paragraphs>
  <TotalTime>2</TotalTime>
  <ScaleCrop>false</ScaleCrop>
  <LinksUpToDate>false</LinksUpToDate>
  <CharactersWithSpaces>277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2020-11-15T01:47:00Z</dcterms:created>
  <dc:creator>RX</dc:creator>
  <cp:lastModifiedBy>金灵</cp:lastModifiedBy>
  <dcterms:modified xsi:type="dcterms:W3CDTF">2025-10-16T09:27:35Z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2020-11-15T00:00:00Z</vt:filetime>
  </property>
  <property fmtid="{D5CDD505-2E9C-101B-9397-08002B2CF9AE}" pid="5" name="KSOProductBuildVer">
    <vt:lpwstr>2052-12.1.0.23125</vt:lpwstr>
  </property>
  <property fmtid="{D5CDD505-2E9C-101B-9397-08002B2CF9AE}" pid="6" name="ICV">
    <vt:lpwstr>AFDD6080D2E34CF7B024A3D94A0E42CB_13</vt:lpwstr>
  </property>
  <property fmtid="{D5CDD505-2E9C-101B-9397-08002B2CF9AE}" pid="7" name="KSOTemplateDocerSaveRecord">
    <vt:lpwstr>eyJoZGlkIjoiZmE4MjdkNWZiNWFhMGE2ZDI2ZTg3YWI4YTczZTkxMjAiLCJ1c2VySWQiOiIzNDIxMTkyODcifQ==</vt:lpwstr>
  </property>
</Properties>
</file>